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A6D" w:rsidRDefault="00CA5A87" w:rsidP="00CA5A87">
      <w:pPr>
        <w:jc w:val="both"/>
        <w:rPr>
          <w:b/>
          <w:color w:val="F79646" w:themeColor="accent6"/>
          <w:sz w:val="44"/>
          <w:szCs w:val="44"/>
          <w:u w:val="single"/>
        </w:rPr>
      </w:pPr>
      <w:r>
        <w:rPr>
          <w:b/>
          <w:color w:val="F79646" w:themeColor="accent6"/>
          <w:sz w:val="44"/>
          <w:szCs w:val="44"/>
          <w:u w:val="single"/>
        </w:rPr>
        <w:t>ΕΡΓΑΣΙΕΣ  ΣΤΗ  ΝΕΟΕΛΛΗΝΙΚΗ  ΓΛΩΣΣΑ</w:t>
      </w:r>
    </w:p>
    <w:p w:rsidR="00CA5A87" w:rsidRDefault="00CA5A87" w:rsidP="00CA5A87">
      <w:pPr>
        <w:jc w:val="both"/>
        <w:rPr>
          <w:b/>
          <w:color w:val="000000" w:themeColor="text1"/>
          <w:sz w:val="32"/>
          <w:szCs w:val="32"/>
          <w:u w:val="single"/>
        </w:rPr>
      </w:pPr>
    </w:p>
    <w:p w:rsidR="00CA5A87" w:rsidRPr="00CA5A87" w:rsidRDefault="00CA5A87" w:rsidP="00CA5A87">
      <w:pPr>
        <w:pStyle w:val="a3"/>
        <w:numPr>
          <w:ilvl w:val="0"/>
          <w:numId w:val="1"/>
        </w:numPr>
        <w:jc w:val="both"/>
        <w:rPr>
          <w:b/>
          <w:color w:val="000000" w:themeColor="text1"/>
          <w:sz w:val="32"/>
          <w:szCs w:val="32"/>
          <w:u w:val="single"/>
        </w:rPr>
      </w:pPr>
      <w:r>
        <w:rPr>
          <w:color w:val="000000" w:themeColor="text1"/>
          <w:sz w:val="32"/>
          <w:szCs w:val="32"/>
        </w:rPr>
        <w:t>Γράψε παράγωγα ρήματα σε –</w:t>
      </w:r>
      <w:proofErr w:type="spellStart"/>
      <w:r>
        <w:rPr>
          <w:color w:val="000000" w:themeColor="text1"/>
          <w:sz w:val="32"/>
          <w:szCs w:val="32"/>
        </w:rPr>
        <w:t>ίζω</w:t>
      </w:r>
      <w:proofErr w:type="spellEnd"/>
      <w:r>
        <w:rPr>
          <w:color w:val="000000" w:themeColor="text1"/>
          <w:sz w:val="32"/>
          <w:szCs w:val="32"/>
        </w:rPr>
        <w:t xml:space="preserve"> και –</w:t>
      </w:r>
      <w:proofErr w:type="spellStart"/>
      <w:r>
        <w:rPr>
          <w:color w:val="000000" w:themeColor="text1"/>
          <w:sz w:val="32"/>
          <w:szCs w:val="32"/>
        </w:rPr>
        <w:t>ώνω</w:t>
      </w:r>
      <w:proofErr w:type="spellEnd"/>
      <w:r w:rsidRPr="00CA5A87">
        <w:rPr>
          <w:color w:val="000000" w:themeColor="text1"/>
          <w:sz w:val="32"/>
          <w:szCs w:val="32"/>
        </w:rPr>
        <w:t>:</w:t>
      </w:r>
    </w:p>
    <w:p w:rsidR="00CA5A87" w:rsidRDefault="00CA5A87" w:rsidP="00CA5A87">
      <w:pPr>
        <w:pStyle w:val="a3"/>
        <w:jc w:val="both"/>
        <w:rPr>
          <w:color w:val="000000" w:themeColor="text1"/>
          <w:sz w:val="32"/>
          <w:szCs w:val="32"/>
        </w:rPr>
      </w:pPr>
    </w:p>
    <w:p w:rsidR="00CA5A87" w:rsidRDefault="00CA5A87" w:rsidP="00CA5A87">
      <w:pPr>
        <w:pStyle w:val="a3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δύναμη-</w:t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 w:rsidR="00E75CF9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  <w:t>άπλωμα-</w:t>
      </w:r>
    </w:p>
    <w:p w:rsidR="00CA5A87" w:rsidRDefault="00CA5A87" w:rsidP="00CA5A87">
      <w:pPr>
        <w:pStyle w:val="a3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καμάρι-</w:t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  <w:t>ανακύκλωση-</w:t>
      </w:r>
    </w:p>
    <w:p w:rsidR="00CA5A87" w:rsidRDefault="00CA5A87" w:rsidP="00CA5A87">
      <w:pPr>
        <w:pStyle w:val="a3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διόρθωση-</w:t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  <w:t>ενημέρωση-</w:t>
      </w:r>
    </w:p>
    <w:p w:rsidR="00CA5A87" w:rsidRDefault="00CA5A87" w:rsidP="00CA5A87">
      <w:pPr>
        <w:pStyle w:val="a3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στόλισμα-</w:t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  <w:t>ελπίδα-</w:t>
      </w:r>
    </w:p>
    <w:p w:rsidR="00CA5A87" w:rsidRDefault="00E53E74" w:rsidP="00CA5A87">
      <w:pPr>
        <w:pStyle w:val="a3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χάρισμα-</w:t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  <w:t>γάβγισμα-</w:t>
      </w:r>
    </w:p>
    <w:p w:rsidR="00E53E74" w:rsidRDefault="00E53E74" w:rsidP="00CA5A87">
      <w:pPr>
        <w:pStyle w:val="a3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σκουπίδι-</w:t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  <w:t>πάγος-</w:t>
      </w:r>
    </w:p>
    <w:p w:rsidR="00E53E74" w:rsidRDefault="00E53E74" w:rsidP="00CA5A87">
      <w:pPr>
        <w:pStyle w:val="a3"/>
        <w:jc w:val="both"/>
        <w:rPr>
          <w:color w:val="000000" w:themeColor="text1"/>
          <w:sz w:val="32"/>
          <w:szCs w:val="32"/>
        </w:rPr>
      </w:pPr>
    </w:p>
    <w:p w:rsidR="00E53E74" w:rsidRDefault="00E53E74" w:rsidP="00CA5A87">
      <w:pPr>
        <w:pStyle w:val="a3"/>
        <w:jc w:val="both"/>
        <w:rPr>
          <w:color w:val="000000" w:themeColor="text1"/>
          <w:sz w:val="32"/>
          <w:szCs w:val="32"/>
        </w:rPr>
      </w:pPr>
    </w:p>
    <w:p w:rsidR="00E53E74" w:rsidRPr="00E53E74" w:rsidRDefault="00E53E74" w:rsidP="00E53E74">
      <w:pPr>
        <w:pStyle w:val="a3"/>
        <w:numPr>
          <w:ilvl w:val="0"/>
          <w:numId w:val="1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Γράψε οικογένειες λέξεων με τις παρακάτω λέξεις</w:t>
      </w:r>
      <w:r w:rsidRPr="00E53E74">
        <w:rPr>
          <w:color w:val="000000" w:themeColor="text1"/>
          <w:sz w:val="32"/>
          <w:szCs w:val="32"/>
        </w:rPr>
        <w:t>:</w:t>
      </w:r>
    </w:p>
    <w:p w:rsidR="00E53E74" w:rsidRDefault="00E53E74" w:rsidP="00E53E74">
      <w:pPr>
        <w:pStyle w:val="a3"/>
        <w:jc w:val="both"/>
        <w:rPr>
          <w:color w:val="000000" w:themeColor="text1"/>
          <w:sz w:val="32"/>
          <w:szCs w:val="32"/>
          <w:lang w:val="en-US"/>
        </w:rPr>
      </w:pPr>
    </w:p>
    <w:p w:rsidR="00E53E74" w:rsidRDefault="00E53E74" w:rsidP="00E53E74">
      <w:pPr>
        <w:pStyle w:val="a3"/>
        <w:jc w:val="both"/>
        <w:rPr>
          <w:color w:val="C00000"/>
          <w:sz w:val="32"/>
          <w:szCs w:val="32"/>
          <w:u w:val="single"/>
        </w:rPr>
      </w:pPr>
      <w:r>
        <w:rPr>
          <w:color w:val="C00000"/>
          <w:sz w:val="32"/>
          <w:szCs w:val="32"/>
          <w:u w:val="single"/>
        </w:rPr>
        <w:t>δρόμος</w:t>
      </w:r>
      <w:r>
        <w:rPr>
          <w:color w:val="C00000"/>
          <w:sz w:val="32"/>
          <w:szCs w:val="32"/>
          <w:u w:val="single"/>
          <w:lang w:val="en-US"/>
        </w:rPr>
        <w:t>:</w:t>
      </w:r>
    </w:p>
    <w:p w:rsidR="00E53E74" w:rsidRDefault="00E53E74" w:rsidP="00E53E74">
      <w:pPr>
        <w:pStyle w:val="a3"/>
        <w:jc w:val="both"/>
        <w:rPr>
          <w:color w:val="C00000"/>
          <w:sz w:val="32"/>
          <w:szCs w:val="32"/>
          <w:u w:val="single"/>
        </w:rPr>
      </w:pPr>
    </w:p>
    <w:p w:rsidR="00E53E74" w:rsidRDefault="00E53E74" w:rsidP="00E53E74">
      <w:pPr>
        <w:pStyle w:val="a3"/>
        <w:jc w:val="both"/>
        <w:rPr>
          <w:color w:val="C00000"/>
          <w:sz w:val="32"/>
          <w:szCs w:val="32"/>
          <w:u w:val="single"/>
        </w:rPr>
      </w:pPr>
    </w:p>
    <w:p w:rsidR="00E53E74" w:rsidRDefault="00E53E74" w:rsidP="00E53E74">
      <w:pPr>
        <w:pStyle w:val="a3"/>
        <w:jc w:val="both"/>
        <w:rPr>
          <w:color w:val="C00000"/>
          <w:sz w:val="32"/>
          <w:szCs w:val="32"/>
          <w:u w:val="single"/>
          <w:lang w:val="en-US"/>
        </w:rPr>
      </w:pPr>
      <w:r>
        <w:rPr>
          <w:color w:val="C00000"/>
          <w:sz w:val="32"/>
          <w:szCs w:val="32"/>
          <w:u w:val="single"/>
        </w:rPr>
        <w:t>σίδερο</w:t>
      </w:r>
      <w:r>
        <w:rPr>
          <w:color w:val="C00000"/>
          <w:sz w:val="32"/>
          <w:szCs w:val="32"/>
          <w:u w:val="single"/>
          <w:lang w:val="en-US"/>
        </w:rPr>
        <w:t>:</w:t>
      </w:r>
    </w:p>
    <w:p w:rsidR="00E53E74" w:rsidRDefault="00E53E74" w:rsidP="00E53E74">
      <w:pPr>
        <w:pStyle w:val="a3"/>
        <w:jc w:val="both"/>
        <w:rPr>
          <w:color w:val="C00000"/>
          <w:sz w:val="32"/>
          <w:szCs w:val="32"/>
          <w:u w:val="single"/>
          <w:lang w:val="en-US"/>
        </w:rPr>
      </w:pPr>
    </w:p>
    <w:p w:rsidR="00E53E74" w:rsidRDefault="00E53E74" w:rsidP="00E53E74">
      <w:pPr>
        <w:pStyle w:val="a3"/>
        <w:jc w:val="both"/>
        <w:rPr>
          <w:color w:val="C00000"/>
          <w:sz w:val="32"/>
          <w:szCs w:val="32"/>
          <w:u w:val="single"/>
          <w:lang w:val="en-US"/>
        </w:rPr>
      </w:pPr>
    </w:p>
    <w:p w:rsidR="00E53E74" w:rsidRDefault="00E53E74" w:rsidP="00E53E74">
      <w:pPr>
        <w:pStyle w:val="a3"/>
        <w:jc w:val="both"/>
        <w:rPr>
          <w:color w:val="C00000"/>
          <w:sz w:val="32"/>
          <w:szCs w:val="32"/>
          <w:u w:val="single"/>
          <w:lang w:val="en-US"/>
        </w:rPr>
      </w:pPr>
    </w:p>
    <w:p w:rsidR="00E53E74" w:rsidRPr="00E75CF9" w:rsidRDefault="00E53E74" w:rsidP="00E53E74">
      <w:pPr>
        <w:pStyle w:val="a3"/>
        <w:numPr>
          <w:ilvl w:val="0"/>
          <w:numId w:val="1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Να βρεις την Κυριολεξία και τη Μεταφορά</w:t>
      </w:r>
      <w:r w:rsidRPr="00E53E74">
        <w:rPr>
          <w:color w:val="000000" w:themeColor="text1"/>
          <w:sz w:val="32"/>
          <w:szCs w:val="32"/>
        </w:rPr>
        <w:t>:</w:t>
      </w:r>
    </w:p>
    <w:p w:rsidR="00E75CF9" w:rsidRDefault="00E75CF9" w:rsidP="00E75CF9">
      <w:pPr>
        <w:pStyle w:val="a3"/>
        <w:jc w:val="both"/>
        <w:rPr>
          <w:color w:val="000000" w:themeColor="text1"/>
          <w:sz w:val="32"/>
          <w:szCs w:val="32"/>
          <w:lang w:val="en-US"/>
        </w:rPr>
      </w:pPr>
    </w:p>
    <w:p w:rsidR="00E75CF9" w:rsidRDefault="00E75CF9" w:rsidP="00E75CF9">
      <w:pPr>
        <w:pStyle w:val="a3"/>
        <w:numPr>
          <w:ilvl w:val="0"/>
          <w:numId w:val="2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Έφαγα όλο το φαγητό μου.</w:t>
      </w:r>
    </w:p>
    <w:p w:rsidR="00E75CF9" w:rsidRDefault="00E75CF9" w:rsidP="00E75CF9">
      <w:pPr>
        <w:pStyle w:val="a3"/>
        <w:numPr>
          <w:ilvl w:val="0"/>
          <w:numId w:val="2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Έφαγα τον κόσμο να σε βρω.</w:t>
      </w:r>
    </w:p>
    <w:p w:rsidR="00E75CF9" w:rsidRDefault="00E75CF9" w:rsidP="00E75CF9">
      <w:pPr>
        <w:pStyle w:val="a3"/>
        <w:numPr>
          <w:ilvl w:val="0"/>
          <w:numId w:val="2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Έχω ένα ασημένιο δαχτυλίδι.</w:t>
      </w:r>
    </w:p>
    <w:p w:rsidR="00E75CF9" w:rsidRDefault="00E75CF9" w:rsidP="00E75CF9">
      <w:pPr>
        <w:pStyle w:val="a3"/>
        <w:numPr>
          <w:ilvl w:val="0"/>
          <w:numId w:val="2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Το ασημένιο φεγγάρι φωτίζει τον ουρανό.</w:t>
      </w:r>
    </w:p>
    <w:p w:rsidR="00E75CF9" w:rsidRDefault="00E75CF9" w:rsidP="00E75CF9">
      <w:pPr>
        <w:pStyle w:val="a3"/>
        <w:numPr>
          <w:ilvl w:val="0"/>
          <w:numId w:val="2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Έπεσε σε βαθιές σκέψεις.</w:t>
      </w:r>
    </w:p>
    <w:p w:rsidR="00E75CF9" w:rsidRDefault="00E75CF9" w:rsidP="00E75CF9">
      <w:pPr>
        <w:pStyle w:val="a3"/>
        <w:numPr>
          <w:ilvl w:val="0"/>
          <w:numId w:val="2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Έπεσα από τη σκάλα.</w:t>
      </w:r>
    </w:p>
    <w:p w:rsidR="0007353B" w:rsidRDefault="0007353B" w:rsidP="0007353B">
      <w:pPr>
        <w:pStyle w:val="a3"/>
        <w:numPr>
          <w:ilvl w:val="0"/>
          <w:numId w:val="2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>Έπεσα από τα σύννεφα.</w:t>
      </w:r>
    </w:p>
    <w:p w:rsidR="0007353B" w:rsidRDefault="0007353B" w:rsidP="0007353B">
      <w:pPr>
        <w:pStyle w:val="a3"/>
        <w:numPr>
          <w:ilvl w:val="0"/>
          <w:numId w:val="2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Ήπιε δροσερό νερό.</w:t>
      </w:r>
    </w:p>
    <w:p w:rsidR="0007353B" w:rsidRDefault="0007353B" w:rsidP="0007353B">
      <w:pPr>
        <w:pStyle w:val="a3"/>
        <w:numPr>
          <w:ilvl w:val="0"/>
          <w:numId w:val="2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Ήπιε πολλά φαρμάκια στη ζωή του.</w:t>
      </w:r>
    </w:p>
    <w:p w:rsidR="0007353B" w:rsidRDefault="000F7217" w:rsidP="0007353B">
      <w:pPr>
        <w:pStyle w:val="a3"/>
        <w:numPr>
          <w:ilvl w:val="0"/>
          <w:numId w:val="2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Έχει χρυσή ευκαιρία να προκόψει στη ζωή του.</w:t>
      </w:r>
    </w:p>
    <w:p w:rsidR="000F7217" w:rsidRDefault="000F7217" w:rsidP="000F7217">
      <w:pPr>
        <w:pStyle w:val="a3"/>
        <w:ind w:left="1440"/>
        <w:jc w:val="both"/>
        <w:rPr>
          <w:color w:val="000000" w:themeColor="text1"/>
          <w:sz w:val="32"/>
          <w:szCs w:val="32"/>
        </w:rPr>
      </w:pPr>
    </w:p>
    <w:p w:rsidR="0007353B" w:rsidRDefault="0007353B" w:rsidP="0007353B">
      <w:pPr>
        <w:pStyle w:val="a3"/>
        <w:ind w:left="1440"/>
        <w:jc w:val="both"/>
        <w:rPr>
          <w:color w:val="000000" w:themeColor="text1"/>
          <w:sz w:val="32"/>
          <w:szCs w:val="32"/>
        </w:rPr>
      </w:pPr>
    </w:p>
    <w:p w:rsidR="00E75CF9" w:rsidRDefault="00E75CF9" w:rsidP="00E75CF9">
      <w:pPr>
        <w:pStyle w:val="a3"/>
        <w:ind w:left="1440"/>
        <w:jc w:val="both"/>
        <w:rPr>
          <w:color w:val="000000" w:themeColor="text1"/>
          <w:sz w:val="32"/>
          <w:szCs w:val="32"/>
        </w:rPr>
      </w:pPr>
    </w:p>
    <w:p w:rsidR="0007353B" w:rsidRDefault="0007353B" w:rsidP="00E75CF9">
      <w:pPr>
        <w:pStyle w:val="a3"/>
        <w:ind w:left="1440"/>
        <w:jc w:val="both"/>
        <w:rPr>
          <w:color w:val="000000" w:themeColor="text1"/>
          <w:sz w:val="32"/>
          <w:szCs w:val="32"/>
        </w:rPr>
      </w:pPr>
    </w:p>
    <w:p w:rsidR="00E75CF9" w:rsidRDefault="00E75CF9" w:rsidP="00E75CF9">
      <w:pPr>
        <w:pStyle w:val="a3"/>
        <w:ind w:left="1440"/>
        <w:jc w:val="both"/>
        <w:rPr>
          <w:color w:val="000000" w:themeColor="text1"/>
          <w:sz w:val="32"/>
          <w:szCs w:val="32"/>
        </w:rPr>
      </w:pPr>
    </w:p>
    <w:p w:rsidR="00E75CF9" w:rsidRPr="00E75CF9" w:rsidRDefault="00E75CF9" w:rsidP="00E75CF9">
      <w:pPr>
        <w:pStyle w:val="a3"/>
        <w:numPr>
          <w:ilvl w:val="0"/>
          <w:numId w:val="1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Να βρεις τις Παρομοιώσεις και τις Προσωποποιήσεις, όπου υπάρχουν</w:t>
      </w:r>
      <w:r w:rsidRPr="00E75CF9">
        <w:rPr>
          <w:color w:val="000000" w:themeColor="text1"/>
          <w:sz w:val="32"/>
          <w:szCs w:val="32"/>
        </w:rPr>
        <w:t>:</w:t>
      </w:r>
    </w:p>
    <w:p w:rsidR="00E75CF9" w:rsidRDefault="00E75CF9" w:rsidP="00E75CF9">
      <w:pPr>
        <w:pStyle w:val="a3"/>
        <w:jc w:val="both"/>
        <w:rPr>
          <w:color w:val="000000" w:themeColor="text1"/>
          <w:sz w:val="32"/>
          <w:szCs w:val="32"/>
          <w:lang w:val="en-US"/>
        </w:rPr>
      </w:pPr>
    </w:p>
    <w:p w:rsidR="00E75CF9" w:rsidRDefault="00E75CF9" w:rsidP="00E75CF9">
      <w:pPr>
        <w:pStyle w:val="a3"/>
        <w:numPr>
          <w:ilvl w:val="0"/>
          <w:numId w:val="3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Ο ήλιος καλημέρισε τους ανθρώπους.</w:t>
      </w:r>
    </w:p>
    <w:p w:rsidR="00E75CF9" w:rsidRDefault="00E75CF9" w:rsidP="00E75CF9">
      <w:pPr>
        <w:pStyle w:val="a3"/>
        <w:numPr>
          <w:ilvl w:val="0"/>
          <w:numId w:val="3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Είναι ψηλός σαν κυπαρίσσι.</w:t>
      </w:r>
    </w:p>
    <w:p w:rsidR="00E75CF9" w:rsidRDefault="00E75CF9" w:rsidP="00E75CF9">
      <w:pPr>
        <w:pStyle w:val="a3"/>
        <w:numPr>
          <w:ilvl w:val="0"/>
          <w:numId w:val="3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Τρέμει όπως το ψάρι.</w:t>
      </w:r>
    </w:p>
    <w:p w:rsidR="00E75CF9" w:rsidRDefault="0007353B" w:rsidP="00E75CF9">
      <w:pPr>
        <w:pStyle w:val="a3"/>
        <w:numPr>
          <w:ilvl w:val="0"/>
          <w:numId w:val="3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Σαν ήρθε από το σχολείο, έβγαλε τη ζακέτα της.</w:t>
      </w:r>
    </w:p>
    <w:p w:rsidR="0007353B" w:rsidRDefault="0007353B" w:rsidP="00E75CF9">
      <w:pPr>
        <w:pStyle w:val="a3"/>
        <w:numPr>
          <w:ilvl w:val="0"/>
          <w:numId w:val="3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Τραγούδησε λες κι ήταν αηδόνι.</w:t>
      </w:r>
    </w:p>
    <w:p w:rsidR="0007353B" w:rsidRDefault="0007353B" w:rsidP="00E75CF9">
      <w:pPr>
        <w:pStyle w:val="a3"/>
        <w:numPr>
          <w:ilvl w:val="0"/>
          <w:numId w:val="3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Τα χελιδόνια διηγούνται στα δέντρα τις περιπέτειές τους.</w:t>
      </w:r>
    </w:p>
    <w:p w:rsidR="000F7217" w:rsidRDefault="000F7217" w:rsidP="00E75CF9">
      <w:pPr>
        <w:pStyle w:val="a3"/>
        <w:numPr>
          <w:ilvl w:val="0"/>
          <w:numId w:val="3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Τα δέντρα έκλαιγαν για την καταστροφή του δάσους.</w:t>
      </w:r>
    </w:p>
    <w:p w:rsidR="000F7217" w:rsidRDefault="000F7217" w:rsidP="00E75CF9">
      <w:pPr>
        <w:pStyle w:val="a3"/>
        <w:numPr>
          <w:ilvl w:val="0"/>
          <w:numId w:val="3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Οι βάρκες χορεύουν πάνω στα κύματα.</w:t>
      </w:r>
    </w:p>
    <w:p w:rsidR="000F7217" w:rsidRDefault="000F7217" w:rsidP="00E75CF9">
      <w:pPr>
        <w:pStyle w:val="a3"/>
        <w:numPr>
          <w:ilvl w:val="0"/>
          <w:numId w:val="3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Ανησύχησα πάρα πολύ, σαν έμαθα ότι χτύπησες.</w:t>
      </w:r>
    </w:p>
    <w:p w:rsidR="000F7217" w:rsidRDefault="000F7217" w:rsidP="00E75CF9">
      <w:pPr>
        <w:pStyle w:val="a3"/>
        <w:numPr>
          <w:ilvl w:val="0"/>
          <w:numId w:val="3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Τρέχει σαν λαγός.</w:t>
      </w:r>
    </w:p>
    <w:p w:rsidR="000F7217" w:rsidRDefault="000F7217" w:rsidP="000F7217">
      <w:pPr>
        <w:pStyle w:val="a3"/>
        <w:ind w:left="1440"/>
        <w:jc w:val="both"/>
        <w:rPr>
          <w:color w:val="000000" w:themeColor="text1"/>
          <w:sz w:val="32"/>
          <w:szCs w:val="32"/>
        </w:rPr>
      </w:pPr>
    </w:p>
    <w:p w:rsidR="000F7217" w:rsidRDefault="000F7217" w:rsidP="000F7217">
      <w:pPr>
        <w:pStyle w:val="a3"/>
        <w:ind w:left="1440"/>
        <w:jc w:val="both"/>
        <w:rPr>
          <w:color w:val="000000" w:themeColor="text1"/>
          <w:sz w:val="32"/>
          <w:szCs w:val="32"/>
        </w:rPr>
      </w:pPr>
    </w:p>
    <w:p w:rsidR="00283464" w:rsidRDefault="00283464" w:rsidP="000F7217">
      <w:pPr>
        <w:pStyle w:val="a3"/>
        <w:ind w:left="1440"/>
        <w:jc w:val="both"/>
        <w:rPr>
          <w:color w:val="000000" w:themeColor="text1"/>
          <w:sz w:val="32"/>
          <w:szCs w:val="32"/>
        </w:rPr>
      </w:pPr>
    </w:p>
    <w:p w:rsidR="000F7217" w:rsidRDefault="00283464" w:rsidP="000F7217">
      <w:pPr>
        <w:pStyle w:val="a3"/>
        <w:ind w:left="1440"/>
        <w:jc w:val="both"/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  <w:lang w:eastAsia="el-GR"/>
        </w:rPr>
        <w:lastRenderedPageBreak/>
        <w:drawing>
          <wp:inline distT="0" distB="0" distL="0" distR="0">
            <wp:extent cx="3781425" cy="1714500"/>
            <wp:effectExtent l="19050" t="0" r="9525" b="0"/>
            <wp:docPr id="1" name="Εικόνα 1" descr="C:\Users\HP\Desktop\1457169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145716972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464" w:rsidRDefault="00283464" w:rsidP="000F7217">
      <w:pPr>
        <w:pStyle w:val="a3"/>
        <w:ind w:left="1440"/>
        <w:jc w:val="both"/>
        <w:rPr>
          <w:color w:val="000000" w:themeColor="text1"/>
          <w:sz w:val="32"/>
          <w:szCs w:val="32"/>
        </w:rPr>
      </w:pPr>
    </w:p>
    <w:p w:rsidR="00283464" w:rsidRPr="00283464" w:rsidRDefault="00283464" w:rsidP="00283464">
      <w:pPr>
        <w:pStyle w:val="a3"/>
        <w:numPr>
          <w:ilvl w:val="0"/>
          <w:numId w:val="1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Να γίνει Συντακτική Ανάλυση, όπως το παράδειγμα</w:t>
      </w:r>
      <w:r w:rsidRPr="00283464">
        <w:rPr>
          <w:color w:val="000000" w:themeColor="text1"/>
          <w:sz w:val="32"/>
          <w:szCs w:val="32"/>
        </w:rPr>
        <w:t>:</w:t>
      </w:r>
    </w:p>
    <w:p w:rsidR="00283464" w:rsidRDefault="00283464" w:rsidP="00283464">
      <w:pPr>
        <w:pStyle w:val="a3"/>
        <w:jc w:val="both"/>
        <w:rPr>
          <w:color w:val="000000" w:themeColor="text1"/>
          <w:sz w:val="32"/>
          <w:szCs w:val="32"/>
          <w:lang w:val="en-US"/>
        </w:rPr>
      </w:pPr>
    </w:p>
    <w:p w:rsidR="00283464" w:rsidRPr="00283464" w:rsidRDefault="00283464" w:rsidP="00283464">
      <w:pPr>
        <w:pStyle w:val="a3"/>
        <w:ind w:left="144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ab/>
        <w:t>Υ</w:t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  <w:t>Ρ</w:t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  <w:t>Α</w:t>
      </w:r>
    </w:p>
    <w:p w:rsidR="00283464" w:rsidRDefault="00283464" w:rsidP="00283464">
      <w:pPr>
        <w:pStyle w:val="a3"/>
        <w:numPr>
          <w:ilvl w:val="0"/>
          <w:numId w:val="5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Οι γλάστρες στολίζουν τα μπαλκόνια.</w:t>
      </w:r>
    </w:p>
    <w:p w:rsidR="00283464" w:rsidRDefault="00283464" w:rsidP="00283464">
      <w:pPr>
        <w:pStyle w:val="a3"/>
        <w:ind w:left="1440"/>
        <w:rPr>
          <w:color w:val="000000" w:themeColor="text1"/>
          <w:sz w:val="32"/>
          <w:szCs w:val="32"/>
        </w:rPr>
      </w:pPr>
    </w:p>
    <w:p w:rsidR="00283464" w:rsidRDefault="00D81D16" w:rsidP="00283464">
      <w:pPr>
        <w:pStyle w:val="a3"/>
        <w:numPr>
          <w:ilvl w:val="0"/>
          <w:numId w:val="5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Τα δέντρα είναι καταπράσινα.</w:t>
      </w:r>
    </w:p>
    <w:p w:rsidR="00D81D16" w:rsidRPr="00D81D16" w:rsidRDefault="00D81D16" w:rsidP="00D81D16">
      <w:pPr>
        <w:pStyle w:val="a3"/>
        <w:rPr>
          <w:color w:val="000000" w:themeColor="text1"/>
          <w:sz w:val="32"/>
          <w:szCs w:val="32"/>
        </w:rPr>
      </w:pPr>
    </w:p>
    <w:p w:rsidR="00D81D16" w:rsidRDefault="00D81D16" w:rsidP="00283464">
      <w:pPr>
        <w:pStyle w:val="a3"/>
        <w:numPr>
          <w:ilvl w:val="0"/>
          <w:numId w:val="5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Τα τριαντάφυλλα και τα γαρίφαλα μοσχομυρίζουν.</w:t>
      </w:r>
    </w:p>
    <w:p w:rsidR="00D81D16" w:rsidRPr="00D81D16" w:rsidRDefault="00D81D16" w:rsidP="00D81D16">
      <w:pPr>
        <w:pStyle w:val="a3"/>
        <w:rPr>
          <w:color w:val="000000" w:themeColor="text1"/>
          <w:sz w:val="32"/>
          <w:szCs w:val="32"/>
        </w:rPr>
      </w:pPr>
    </w:p>
    <w:p w:rsidR="00D81D16" w:rsidRDefault="00D81D16" w:rsidP="00283464">
      <w:pPr>
        <w:pStyle w:val="a3"/>
        <w:numPr>
          <w:ilvl w:val="0"/>
          <w:numId w:val="5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Τα σχολεία είναι καθαρά και φρεσκοβαμμένα.</w:t>
      </w:r>
    </w:p>
    <w:p w:rsidR="00D81D16" w:rsidRPr="00D81D16" w:rsidRDefault="00D81D16" w:rsidP="00D81D16">
      <w:pPr>
        <w:pStyle w:val="a3"/>
        <w:rPr>
          <w:color w:val="000000" w:themeColor="text1"/>
          <w:sz w:val="32"/>
          <w:szCs w:val="32"/>
        </w:rPr>
      </w:pPr>
    </w:p>
    <w:p w:rsidR="00D81D16" w:rsidRDefault="00D81D16" w:rsidP="00283464">
      <w:pPr>
        <w:pStyle w:val="a3"/>
        <w:numPr>
          <w:ilvl w:val="0"/>
          <w:numId w:val="5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Ο Πέτρος αγόρασε μολύβια, τετράδια και χαρτόνια.</w:t>
      </w:r>
    </w:p>
    <w:p w:rsidR="00D81D16" w:rsidRPr="00D81D16" w:rsidRDefault="00D81D16" w:rsidP="00D81D16">
      <w:pPr>
        <w:pStyle w:val="a3"/>
        <w:rPr>
          <w:color w:val="000000" w:themeColor="text1"/>
          <w:sz w:val="32"/>
          <w:szCs w:val="32"/>
        </w:rPr>
      </w:pPr>
    </w:p>
    <w:p w:rsidR="00D81D16" w:rsidRDefault="00D81D16" w:rsidP="00283464">
      <w:pPr>
        <w:pStyle w:val="a3"/>
        <w:numPr>
          <w:ilvl w:val="0"/>
          <w:numId w:val="5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Ο Ανδρέας, ο Φώτης και ο Παύλος είναι φίλοι.</w:t>
      </w:r>
    </w:p>
    <w:p w:rsidR="00CF1351" w:rsidRPr="00CF1351" w:rsidRDefault="00CF1351" w:rsidP="00CF1351">
      <w:pPr>
        <w:pStyle w:val="a3"/>
        <w:rPr>
          <w:color w:val="000000" w:themeColor="text1"/>
          <w:sz w:val="32"/>
          <w:szCs w:val="32"/>
        </w:rPr>
      </w:pPr>
    </w:p>
    <w:p w:rsidR="00CF1351" w:rsidRDefault="00CF1351" w:rsidP="00CF1351">
      <w:pPr>
        <w:pStyle w:val="a3"/>
        <w:ind w:left="1440"/>
        <w:rPr>
          <w:color w:val="000000" w:themeColor="text1"/>
          <w:sz w:val="32"/>
          <w:szCs w:val="32"/>
        </w:rPr>
      </w:pPr>
    </w:p>
    <w:p w:rsidR="00CF1351" w:rsidRDefault="00CF1351" w:rsidP="00CF1351">
      <w:pPr>
        <w:pStyle w:val="a3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  <w:u w:val="single"/>
        </w:rPr>
        <w:t>χαίρομαι, κουράζομαι</w:t>
      </w:r>
      <w:r w:rsidRPr="00CF1351">
        <w:rPr>
          <w:color w:val="000000" w:themeColor="text1"/>
          <w:sz w:val="32"/>
          <w:szCs w:val="32"/>
          <w:u w:val="single"/>
        </w:rPr>
        <w:t>:</w:t>
      </w:r>
      <w:r w:rsidRPr="00CF1351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  <w:lang w:val="en-US"/>
        </w:rPr>
        <w:t>N</w:t>
      </w:r>
      <w:r>
        <w:rPr>
          <w:color w:val="000000" w:themeColor="text1"/>
          <w:sz w:val="32"/>
          <w:szCs w:val="32"/>
        </w:rPr>
        <w:t>α κλιθούν τα ρήματα στον Ενεστώτα.</w:t>
      </w:r>
    </w:p>
    <w:p w:rsidR="00CF1351" w:rsidRDefault="00CF1351" w:rsidP="00CF1351">
      <w:pPr>
        <w:pStyle w:val="a3"/>
        <w:rPr>
          <w:color w:val="000000" w:themeColor="text1"/>
          <w:sz w:val="32"/>
          <w:szCs w:val="32"/>
          <w:u w:val="single"/>
        </w:rPr>
      </w:pPr>
    </w:p>
    <w:p w:rsidR="00CF1351" w:rsidRDefault="00CF1351" w:rsidP="00CF1351">
      <w:pPr>
        <w:pStyle w:val="a3"/>
        <w:rPr>
          <w:color w:val="000000" w:themeColor="text1"/>
          <w:sz w:val="32"/>
          <w:szCs w:val="32"/>
          <w:u w:val="single"/>
        </w:rPr>
      </w:pPr>
    </w:p>
    <w:p w:rsidR="00CF1351" w:rsidRDefault="00CF1351" w:rsidP="00CF1351">
      <w:pPr>
        <w:pStyle w:val="a3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  <w:u w:val="single"/>
        </w:rPr>
        <w:t>προσέχω</w:t>
      </w:r>
      <w:r w:rsidRPr="00CF1351">
        <w:rPr>
          <w:color w:val="000000" w:themeColor="text1"/>
          <w:sz w:val="32"/>
          <w:szCs w:val="32"/>
          <w:u w:val="single"/>
        </w:rPr>
        <w:t xml:space="preserve">: </w:t>
      </w:r>
      <w:r>
        <w:rPr>
          <w:color w:val="000000" w:themeColor="text1"/>
          <w:sz w:val="32"/>
          <w:szCs w:val="32"/>
          <w:u w:val="single"/>
        </w:rPr>
        <w:t xml:space="preserve"> </w:t>
      </w:r>
      <w:r>
        <w:rPr>
          <w:color w:val="000000" w:themeColor="text1"/>
          <w:sz w:val="32"/>
          <w:szCs w:val="32"/>
        </w:rPr>
        <w:t>Να κλιθεί το ρήμα στον Ενεστώτα, Παρατατικό</w:t>
      </w:r>
      <w:r w:rsidR="005A6554">
        <w:rPr>
          <w:color w:val="000000" w:themeColor="text1"/>
          <w:sz w:val="32"/>
          <w:szCs w:val="32"/>
        </w:rPr>
        <w:t>, Αόριστο και Στιγμιαίο Μέλλοντα.</w:t>
      </w:r>
    </w:p>
    <w:p w:rsidR="005A6554" w:rsidRDefault="005A6554" w:rsidP="005A6554">
      <w:pPr>
        <w:pStyle w:val="a3"/>
        <w:rPr>
          <w:color w:val="000000" w:themeColor="text1"/>
          <w:sz w:val="32"/>
          <w:szCs w:val="32"/>
          <w:u w:val="single"/>
        </w:rPr>
      </w:pPr>
    </w:p>
    <w:p w:rsidR="005A6554" w:rsidRDefault="005A6554" w:rsidP="005A6554">
      <w:pPr>
        <w:pStyle w:val="a3"/>
        <w:rPr>
          <w:color w:val="000000" w:themeColor="text1"/>
          <w:sz w:val="32"/>
          <w:szCs w:val="32"/>
          <w:u w:val="single"/>
        </w:rPr>
      </w:pPr>
    </w:p>
    <w:p w:rsidR="005A6554" w:rsidRDefault="005A6554" w:rsidP="005A6554">
      <w:pPr>
        <w:pStyle w:val="a3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Να κλιθούν</w:t>
      </w:r>
      <w:r w:rsidRPr="005A6554">
        <w:rPr>
          <w:color w:val="000000" w:themeColor="text1"/>
          <w:sz w:val="32"/>
          <w:szCs w:val="32"/>
        </w:rPr>
        <w:t xml:space="preserve">: </w:t>
      </w:r>
      <w:r>
        <w:rPr>
          <w:color w:val="000000" w:themeColor="text1"/>
          <w:sz w:val="32"/>
          <w:szCs w:val="32"/>
        </w:rPr>
        <w:t>το ροδάκινο, το καπέλο, ο σωλήνας, η θάλασσα.</w:t>
      </w:r>
    </w:p>
    <w:p w:rsidR="005A6554" w:rsidRDefault="005A6554" w:rsidP="005A6554">
      <w:pPr>
        <w:pStyle w:val="a3"/>
        <w:rPr>
          <w:color w:val="000000" w:themeColor="text1"/>
          <w:sz w:val="32"/>
          <w:szCs w:val="32"/>
        </w:rPr>
      </w:pPr>
    </w:p>
    <w:p w:rsidR="005A6554" w:rsidRDefault="005A6554" w:rsidP="005A6554">
      <w:pPr>
        <w:pStyle w:val="a3"/>
        <w:rPr>
          <w:color w:val="000000" w:themeColor="text1"/>
          <w:sz w:val="32"/>
          <w:szCs w:val="32"/>
        </w:rPr>
      </w:pPr>
    </w:p>
    <w:p w:rsidR="005A6554" w:rsidRPr="005A6554" w:rsidRDefault="005A6554" w:rsidP="005A6554">
      <w:pPr>
        <w:pStyle w:val="a3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Γράψε πάλι τις προτάσεις, χρησιμοποιώντας τους αδύνατους τύπους της Προσωπικής Αντωνυμίας, όπως το παράδειγμα</w:t>
      </w:r>
      <w:r w:rsidRPr="005A6554">
        <w:rPr>
          <w:color w:val="000000" w:themeColor="text1"/>
          <w:sz w:val="32"/>
          <w:szCs w:val="32"/>
        </w:rPr>
        <w:t>:</w:t>
      </w:r>
    </w:p>
    <w:p w:rsidR="005A6554" w:rsidRDefault="005A6554" w:rsidP="005A6554">
      <w:pPr>
        <w:pStyle w:val="a3"/>
        <w:rPr>
          <w:color w:val="000000" w:themeColor="text1"/>
          <w:sz w:val="32"/>
          <w:szCs w:val="32"/>
          <w:lang w:val="en-US"/>
        </w:rPr>
      </w:pPr>
    </w:p>
    <w:p w:rsidR="005A6554" w:rsidRDefault="00547671" w:rsidP="00547671">
      <w:pPr>
        <w:pStyle w:val="a3"/>
        <w:numPr>
          <w:ilvl w:val="0"/>
          <w:numId w:val="7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Ο δάσκαλος φώναξε εμένα.</w:t>
      </w:r>
    </w:p>
    <w:p w:rsidR="00547671" w:rsidRDefault="00547671" w:rsidP="00547671">
      <w:pPr>
        <w:pStyle w:val="a3"/>
        <w:ind w:left="216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Ο δάσκαλος με φώναξε.</w:t>
      </w:r>
    </w:p>
    <w:p w:rsidR="00547671" w:rsidRPr="00547671" w:rsidRDefault="00547671" w:rsidP="00547671">
      <w:pPr>
        <w:pStyle w:val="a3"/>
        <w:numPr>
          <w:ilvl w:val="0"/>
          <w:numId w:val="7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Γιατί μαλώνει εσένα</w:t>
      </w:r>
      <w:r>
        <w:rPr>
          <w:color w:val="000000" w:themeColor="text1"/>
          <w:sz w:val="32"/>
          <w:szCs w:val="32"/>
          <w:lang w:val="en-US"/>
        </w:rPr>
        <w:t>;</w:t>
      </w:r>
    </w:p>
    <w:p w:rsidR="00547671" w:rsidRDefault="00547671" w:rsidP="00547671">
      <w:pPr>
        <w:pStyle w:val="a3"/>
        <w:ind w:left="2160"/>
        <w:rPr>
          <w:color w:val="000000" w:themeColor="text1"/>
          <w:sz w:val="32"/>
          <w:szCs w:val="32"/>
          <w:lang w:val="en-US"/>
        </w:rPr>
      </w:pPr>
    </w:p>
    <w:p w:rsidR="00547671" w:rsidRPr="00547671" w:rsidRDefault="00547671" w:rsidP="00547671">
      <w:pPr>
        <w:pStyle w:val="a3"/>
        <w:numPr>
          <w:ilvl w:val="0"/>
          <w:numId w:val="7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Τι λέει σε αυτόν</w:t>
      </w:r>
      <w:r>
        <w:rPr>
          <w:color w:val="000000" w:themeColor="text1"/>
          <w:sz w:val="32"/>
          <w:szCs w:val="32"/>
          <w:lang w:val="en-US"/>
        </w:rPr>
        <w:t>;</w:t>
      </w:r>
    </w:p>
    <w:p w:rsidR="00547671" w:rsidRPr="00547671" w:rsidRDefault="00547671" w:rsidP="00547671">
      <w:pPr>
        <w:pStyle w:val="a3"/>
        <w:rPr>
          <w:color w:val="000000" w:themeColor="text1"/>
          <w:sz w:val="32"/>
          <w:szCs w:val="32"/>
        </w:rPr>
      </w:pPr>
    </w:p>
    <w:p w:rsidR="00547671" w:rsidRDefault="00547671" w:rsidP="00547671">
      <w:pPr>
        <w:pStyle w:val="a3"/>
        <w:numPr>
          <w:ilvl w:val="0"/>
          <w:numId w:val="7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Τηλεφώνησε σε εσάς</w:t>
      </w:r>
      <w:r>
        <w:rPr>
          <w:color w:val="000000" w:themeColor="text1"/>
          <w:sz w:val="32"/>
          <w:szCs w:val="32"/>
          <w:lang w:val="en-US"/>
        </w:rPr>
        <w:t>;</w:t>
      </w:r>
    </w:p>
    <w:p w:rsidR="00547671" w:rsidRPr="00547671" w:rsidRDefault="00547671" w:rsidP="00547671">
      <w:pPr>
        <w:pStyle w:val="a3"/>
        <w:rPr>
          <w:color w:val="000000" w:themeColor="text1"/>
          <w:sz w:val="32"/>
          <w:szCs w:val="32"/>
        </w:rPr>
      </w:pPr>
    </w:p>
    <w:p w:rsidR="00547671" w:rsidRDefault="00547671" w:rsidP="00547671">
      <w:pPr>
        <w:pStyle w:val="a3"/>
        <w:numPr>
          <w:ilvl w:val="0"/>
          <w:numId w:val="7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Διηγείται την ιστορία σε αυτούς.</w:t>
      </w:r>
    </w:p>
    <w:p w:rsidR="00547671" w:rsidRPr="00547671" w:rsidRDefault="00547671" w:rsidP="00547671">
      <w:pPr>
        <w:pStyle w:val="a3"/>
        <w:rPr>
          <w:color w:val="000000" w:themeColor="text1"/>
          <w:sz w:val="32"/>
          <w:szCs w:val="32"/>
        </w:rPr>
      </w:pPr>
    </w:p>
    <w:p w:rsidR="00547671" w:rsidRDefault="00547671" w:rsidP="00547671">
      <w:pPr>
        <w:pStyle w:val="a3"/>
        <w:numPr>
          <w:ilvl w:val="0"/>
          <w:numId w:val="7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Χάρισα σε αυτήν ένα βιβλίο.</w:t>
      </w:r>
    </w:p>
    <w:p w:rsidR="00547671" w:rsidRPr="00547671" w:rsidRDefault="00547671" w:rsidP="00547671">
      <w:pPr>
        <w:pStyle w:val="a3"/>
        <w:rPr>
          <w:color w:val="000000" w:themeColor="text1"/>
          <w:sz w:val="32"/>
          <w:szCs w:val="32"/>
        </w:rPr>
      </w:pPr>
    </w:p>
    <w:p w:rsidR="00547671" w:rsidRDefault="00547671" w:rsidP="00547671">
      <w:pPr>
        <w:pStyle w:val="a3"/>
        <w:numPr>
          <w:ilvl w:val="0"/>
          <w:numId w:val="7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Διάβασα το κείμενο.</w:t>
      </w:r>
    </w:p>
    <w:p w:rsidR="00547671" w:rsidRPr="00547671" w:rsidRDefault="00547671" w:rsidP="00547671">
      <w:pPr>
        <w:pStyle w:val="a3"/>
        <w:rPr>
          <w:color w:val="000000" w:themeColor="text1"/>
          <w:sz w:val="32"/>
          <w:szCs w:val="32"/>
        </w:rPr>
      </w:pPr>
    </w:p>
    <w:p w:rsidR="00547671" w:rsidRDefault="00547671" w:rsidP="00547671">
      <w:pPr>
        <w:pStyle w:val="a3"/>
        <w:numPr>
          <w:ilvl w:val="0"/>
          <w:numId w:val="7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Άκουσα τις ειδήσεις.</w:t>
      </w:r>
    </w:p>
    <w:p w:rsidR="00547671" w:rsidRPr="00547671" w:rsidRDefault="00547671" w:rsidP="00547671">
      <w:pPr>
        <w:pStyle w:val="a3"/>
        <w:rPr>
          <w:color w:val="000000" w:themeColor="text1"/>
          <w:sz w:val="32"/>
          <w:szCs w:val="32"/>
        </w:rPr>
      </w:pPr>
    </w:p>
    <w:p w:rsidR="00547671" w:rsidRDefault="00547671" w:rsidP="00547671">
      <w:pPr>
        <w:pStyle w:val="a3"/>
        <w:numPr>
          <w:ilvl w:val="0"/>
          <w:numId w:val="7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Έπλυνα τα ρούχα.</w:t>
      </w:r>
    </w:p>
    <w:p w:rsidR="00547671" w:rsidRPr="00547671" w:rsidRDefault="00547671" w:rsidP="00547671">
      <w:pPr>
        <w:pStyle w:val="a3"/>
        <w:rPr>
          <w:color w:val="000000" w:themeColor="text1"/>
          <w:sz w:val="32"/>
          <w:szCs w:val="32"/>
        </w:rPr>
      </w:pPr>
    </w:p>
    <w:p w:rsidR="00547671" w:rsidRPr="005A6554" w:rsidRDefault="00547671" w:rsidP="00547671">
      <w:pPr>
        <w:pStyle w:val="a3"/>
        <w:numPr>
          <w:ilvl w:val="0"/>
          <w:numId w:val="7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Είδα την Ειρήνη και την Όλγα.</w:t>
      </w:r>
    </w:p>
    <w:p w:rsidR="005A6554" w:rsidRPr="00547671" w:rsidRDefault="005A6554" w:rsidP="005A6554">
      <w:pPr>
        <w:rPr>
          <w:color w:val="000000" w:themeColor="text1"/>
          <w:sz w:val="32"/>
          <w:szCs w:val="32"/>
        </w:rPr>
      </w:pPr>
    </w:p>
    <w:p w:rsidR="00CF1351" w:rsidRDefault="00CF1351" w:rsidP="00CF1351">
      <w:pPr>
        <w:pStyle w:val="a3"/>
        <w:rPr>
          <w:color w:val="000000" w:themeColor="text1"/>
          <w:sz w:val="32"/>
          <w:szCs w:val="32"/>
        </w:rPr>
      </w:pPr>
    </w:p>
    <w:p w:rsidR="00CF1351" w:rsidRPr="00CF1351" w:rsidRDefault="00CF1351" w:rsidP="00CF1351">
      <w:pPr>
        <w:pStyle w:val="a3"/>
        <w:rPr>
          <w:color w:val="000000" w:themeColor="text1"/>
          <w:sz w:val="32"/>
          <w:szCs w:val="32"/>
        </w:rPr>
      </w:pPr>
    </w:p>
    <w:p w:rsidR="00CF1351" w:rsidRDefault="00CF1351" w:rsidP="00CF1351">
      <w:pPr>
        <w:pStyle w:val="a3"/>
        <w:ind w:left="1440"/>
        <w:rPr>
          <w:color w:val="000000" w:themeColor="text1"/>
          <w:sz w:val="32"/>
          <w:szCs w:val="32"/>
        </w:rPr>
      </w:pPr>
    </w:p>
    <w:p w:rsidR="00CF1351" w:rsidRDefault="00CF1351" w:rsidP="00CF1351">
      <w:pPr>
        <w:pStyle w:val="a3"/>
        <w:rPr>
          <w:color w:val="000000" w:themeColor="text1"/>
          <w:sz w:val="32"/>
          <w:szCs w:val="32"/>
        </w:rPr>
      </w:pPr>
    </w:p>
    <w:p w:rsidR="00CF1351" w:rsidRPr="00CF1351" w:rsidRDefault="00CF1351" w:rsidP="00CF1351">
      <w:pPr>
        <w:rPr>
          <w:color w:val="000000" w:themeColor="text1"/>
          <w:sz w:val="32"/>
          <w:szCs w:val="32"/>
        </w:rPr>
      </w:pPr>
    </w:p>
    <w:p w:rsidR="00D81D16" w:rsidRPr="00D81D16" w:rsidRDefault="00D81D16" w:rsidP="00D81D16">
      <w:pPr>
        <w:pStyle w:val="a3"/>
        <w:rPr>
          <w:color w:val="000000" w:themeColor="text1"/>
          <w:sz w:val="32"/>
          <w:szCs w:val="32"/>
        </w:rPr>
      </w:pPr>
    </w:p>
    <w:p w:rsidR="00D81D16" w:rsidRDefault="00D81D16" w:rsidP="00D81D16">
      <w:pPr>
        <w:pStyle w:val="a3"/>
        <w:ind w:left="1440"/>
        <w:rPr>
          <w:color w:val="000000" w:themeColor="text1"/>
          <w:sz w:val="32"/>
          <w:szCs w:val="32"/>
        </w:rPr>
      </w:pPr>
    </w:p>
    <w:p w:rsidR="00D81D16" w:rsidRPr="00283464" w:rsidRDefault="00D81D16" w:rsidP="00D81D16">
      <w:pPr>
        <w:pStyle w:val="a3"/>
        <w:ind w:left="1440"/>
        <w:rPr>
          <w:color w:val="000000" w:themeColor="text1"/>
          <w:sz w:val="32"/>
          <w:szCs w:val="32"/>
        </w:rPr>
      </w:pPr>
    </w:p>
    <w:p w:rsidR="000F7217" w:rsidRDefault="000F7217" w:rsidP="000F7217">
      <w:pPr>
        <w:pStyle w:val="a3"/>
        <w:ind w:left="1440"/>
        <w:jc w:val="both"/>
        <w:rPr>
          <w:color w:val="000000" w:themeColor="text1"/>
          <w:sz w:val="32"/>
          <w:szCs w:val="32"/>
        </w:rPr>
      </w:pPr>
    </w:p>
    <w:p w:rsidR="0007353B" w:rsidRDefault="0007353B" w:rsidP="0007353B">
      <w:pPr>
        <w:pStyle w:val="a3"/>
        <w:ind w:left="1440"/>
        <w:jc w:val="both"/>
        <w:rPr>
          <w:color w:val="000000" w:themeColor="text1"/>
          <w:sz w:val="32"/>
          <w:szCs w:val="32"/>
        </w:rPr>
      </w:pPr>
    </w:p>
    <w:p w:rsidR="0007353B" w:rsidRDefault="0007353B" w:rsidP="0007353B">
      <w:pPr>
        <w:pStyle w:val="a3"/>
        <w:ind w:left="1440"/>
        <w:jc w:val="both"/>
        <w:rPr>
          <w:color w:val="000000" w:themeColor="text1"/>
          <w:sz w:val="32"/>
          <w:szCs w:val="32"/>
        </w:rPr>
      </w:pPr>
    </w:p>
    <w:p w:rsidR="0007353B" w:rsidRDefault="0007353B" w:rsidP="0007353B">
      <w:pPr>
        <w:pStyle w:val="a3"/>
        <w:ind w:left="1440"/>
        <w:jc w:val="both"/>
        <w:rPr>
          <w:color w:val="000000" w:themeColor="text1"/>
          <w:sz w:val="32"/>
          <w:szCs w:val="32"/>
        </w:rPr>
      </w:pPr>
    </w:p>
    <w:p w:rsidR="0007353B" w:rsidRDefault="0007353B" w:rsidP="0007353B">
      <w:pPr>
        <w:pStyle w:val="a3"/>
        <w:ind w:left="1440"/>
        <w:jc w:val="both"/>
        <w:rPr>
          <w:color w:val="000000" w:themeColor="text1"/>
          <w:sz w:val="32"/>
          <w:szCs w:val="32"/>
        </w:rPr>
      </w:pPr>
    </w:p>
    <w:p w:rsidR="0007353B" w:rsidRDefault="0007353B" w:rsidP="0007353B">
      <w:pPr>
        <w:pStyle w:val="a3"/>
        <w:ind w:left="1440"/>
        <w:jc w:val="both"/>
        <w:rPr>
          <w:color w:val="000000" w:themeColor="text1"/>
          <w:sz w:val="32"/>
          <w:szCs w:val="32"/>
        </w:rPr>
      </w:pPr>
    </w:p>
    <w:p w:rsidR="0007353B" w:rsidRDefault="0007353B" w:rsidP="0007353B">
      <w:pPr>
        <w:pStyle w:val="a3"/>
        <w:ind w:left="1440"/>
        <w:jc w:val="both"/>
        <w:rPr>
          <w:color w:val="000000" w:themeColor="text1"/>
          <w:sz w:val="32"/>
          <w:szCs w:val="32"/>
        </w:rPr>
      </w:pPr>
    </w:p>
    <w:p w:rsidR="0007353B" w:rsidRPr="00E53E74" w:rsidRDefault="0007353B" w:rsidP="0007353B">
      <w:pPr>
        <w:pStyle w:val="a3"/>
        <w:ind w:left="1440"/>
        <w:jc w:val="both"/>
        <w:rPr>
          <w:color w:val="000000" w:themeColor="text1"/>
          <w:sz w:val="32"/>
          <w:szCs w:val="32"/>
        </w:rPr>
      </w:pPr>
    </w:p>
    <w:p w:rsidR="00E53E74" w:rsidRPr="00E75CF9" w:rsidRDefault="00E53E74" w:rsidP="00E53E74">
      <w:pPr>
        <w:jc w:val="both"/>
        <w:rPr>
          <w:color w:val="000000" w:themeColor="text1"/>
          <w:sz w:val="32"/>
          <w:szCs w:val="32"/>
        </w:rPr>
      </w:pPr>
    </w:p>
    <w:p w:rsidR="00E53E74" w:rsidRPr="00E75CF9" w:rsidRDefault="00E53E74" w:rsidP="00E53E74">
      <w:pPr>
        <w:jc w:val="both"/>
        <w:rPr>
          <w:color w:val="000000" w:themeColor="text1"/>
          <w:sz w:val="32"/>
          <w:szCs w:val="32"/>
        </w:rPr>
      </w:pPr>
    </w:p>
    <w:p w:rsidR="00E53E74" w:rsidRPr="00E53E74" w:rsidRDefault="00E53E74" w:rsidP="00E53E74">
      <w:pPr>
        <w:pStyle w:val="a3"/>
        <w:jc w:val="both"/>
        <w:rPr>
          <w:color w:val="C00000"/>
          <w:sz w:val="32"/>
          <w:szCs w:val="32"/>
          <w:u w:val="single"/>
        </w:rPr>
      </w:pPr>
    </w:p>
    <w:p w:rsidR="00E53E74" w:rsidRPr="00E53E74" w:rsidRDefault="00E53E74" w:rsidP="00E53E74">
      <w:pPr>
        <w:pStyle w:val="a3"/>
        <w:jc w:val="both"/>
        <w:rPr>
          <w:color w:val="C00000"/>
          <w:sz w:val="32"/>
          <w:szCs w:val="32"/>
          <w:u w:val="single"/>
        </w:rPr>
      </w:pPr>
    </w:p>
    <w:p w:rsidR="00E53E74" w:rsidRPr="00E53E74" w:rsidRDefault="00E53E74" w:rsidP="00E53E74">
      <w:pPr>
        <w:pStyle w:val="a3"/>
        <w:jc w:val="both"/>
        <w:rPr>
          <w:color w:val="C00000"/>
          <w:sz w:val="32"/>
          <w:szCs w:val="32"/>
          <w:u w:val="single"/>
        </w:rPr>
      </w:pPr>
    </w:p>
    <w:p w:rsidR="00CA5A87" w:rsidRDefault="00CA5A87" w:rsidP="00CA5A87">
      <w:pPr>
        <w:pStyle w:val="a3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</w:p>
    <w:p w:rsidR="00CA5A87" w:rsidRPr="00CA5A87" w:rsidRDefault="00CA5A87" w:rsidP="00CA5A87">
      <w:pPr>
        <w:pStyle w:val="a3"/>
        <w:jc w:val="both"/>
        <w:rPr>
          <w:b/>
          <w:color w:val="000000" w:themeColor="text1"/>
          <w:sz w:val="32"/>
          <w:szCs w:val="32"/>
          <w:u w:val="single"/>
        </w:rPr>
      </w:pPr>
    </w:p>
    <w:p w:rsidR="00CA5A87" w:rsidRPr="00CA5A87" w:rsidRDefault="00CA5A87" w:rsidP="00CA5A87">
      <w:pPr>
        <w:pStyle w:val="a3"/>
        <w:jc w:val="both"/>
        <w:rPr>
          <w:color w:val="000000" w:themeColor="text1"/>
          <w:sz w:val="32"/>
          <w:szCs w:val="32"/>
        </w:rPr>
      </w:pPr>
    </w:p>
    <w:p w:rsidR="00CA5A87" w:rsidRPr="00CA5A87" w:rsidRDefault="00CA5A87" w:rsidP="00CA5A87">
      <w:pPr>
        <w:pStyle w:val="a3"/>
        <w:jc w:val="both"/>
        <w:rPr>
          <w:b/>
          <w:color w:val="000000" w:themeColor="text1"/>
          <w:sz w:val="32"/>
          <w:szCs w:val="32"/>
          <w:u w:val="single"/>
        </w:rPr>
      </w:pPr>
    </w:p>
    <w:p w:rsidR="00CA5A87" w:rsidRPr="00CA5A87" w:rsidRDefault="00CA5A87" w:rsidP="00CA5A87">
      <w:pPr>
        <w:jc w:val="both"/>
        <w:rPr>
          <w:b/>
          <w:color w:val="F79646" w:themeColor="accent6"/>
          <w:sz w:val="44"/>
          <w:szCs w:val="44"/>
          <w:u w:val="single"/>
        </w:rPr>
      </w:pPr>
    </w:p>
    <w:sectPr w:rsidR="00CA5A87" w:rsidRPr="00CA5A87" w:rsidSect="00DB6A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6B1D"/>
    <w:multiLevelType w:val="hybridMultilevel"/>
    <w:tmpl w:val="E58E0B7A"/>
    <w:lvl w:ilvl="0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87D5980"/>
    <w:multiLevelType w:val="hybridMultilevel"/>
    <w:tmpl w:val="A78051B2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1104BB9"/>
    <w:multiLevelType w:val="hybridMultilevel"/>
    <w:tmpl w:val="86920D8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7E5EF4"/>
    <w:multiLevelType w:val="hybridMultilevel"/>
    <w:tmpl w:val="E1CC1314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4F2EEA"/>
    <w:multiLevelType w:val="hybridMultilevel"/>
    <w:tmpl w:val="C17A16C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CC737B"/>
    <w:multiLevelType w:val="hybridMultilevel"/>
    <w:tmpl w:val="CDDE33AC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52C1CFD"/>
    <w:multiLevelType w:val="hybridMultilevel"/>
    <w:tmpl w:val="A7E21DA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A5A87"/>
    <w:rsid w:val="0007353B"/>
    <w:rsid w:val="000F7217"/>
    <w:rsid w:val="00283464"/>
    <w:rsid w:val="00547671"/>
    <w:rsid w:val="005A6554"/>
    <w:rsid w:val="00A8260E"/>
    <w:rsid w:val="00CA5A87"/>
    <w:rsid w:val="00CF1351"/>
    <w:rsid w:val="00D81D16"/>
    <w:rsid w:val="00DB6A6D"/>
    <w:rsid w:val="00E53E74"/>
    <w:rsid w:val="00E7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A8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83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83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2020-04-27T16:19:00Z</dcterms:created>
  <dcterms:modified xsi:type="dcterms:W3CDTF">2020-04-27T17:04:00Z</dcterms:modified>
</cp:coreProperties>
</file>